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15" w:rsidRPr="00677015" w:rsidRDefault="00677015" w:rsidP="00677015">
      <w:pPr>
        <w:jc w:val="center"/>
        <w:rPr>
          <w:b/>
          <w:sz w:val="28"/>
          <w:szCs w:val="28"/>
        </w:rPr>
      </w:pPr>
      <w:r w:rsidRPr="00677015">
        <w:rPr>
          <w:b/>
          <w:sz w:val="28"/>
          <w:szCs w:val="28"/>
        </w:rPr>
        <w:t>ХАНТЫ-МАНСИЙСКИЙ АВТОНОМНЫЙ ОКРУГ - ЮГРА</w:t>
      </w:r>
    </w:p>
    <w:p w:rsidR="00677015" w:rsidRPr="00677015" w:rsidRDefault="00677015" w:rsidP="00677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015">
        <w:rPr>
          <w:b/>
          <w:sz w:val="28"/>
          <w:szCs w:val="28"/>
        </w:rPr>
        <w:t>ХАНТЫ-МАНСИЙСКИЙ РАЙОН</w:t>
      </w:r>
    </w:p>
    <w:p w:rsidR="00677015" w:rsidRPr="00677015" w:rsidRDefault="00677015" w:rsidP="00677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7015" w:rsidRPr="00677015" w:rsidRDefault="00677015" w:rsidP="00677015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677015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677015" w:rsidRPr="00677015" w:rsidRDefault="00677015" w:rsidP="00677015">
      <w:pPr>
        <w:widowControl w:val="0"/>
        <w:autoSpaceDE w:val="0"/>
        <w:autoSpaceDN w:val="0"/>
        <w:adjustRightInd w:val="0"/>
        <w:rPr>
          <w:b/>
        </w:rPr>
      </w:pPr>
    </w:p>
    <w:p w:rsidR="00677015" w:rsidRPr="00677015" w:rsidRDefault="00677015" w:rsidP="00677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015">
        <w:rPr>
          <w:b/>
          <w:sz w:val="28"/>
          <w:szCs w:val="28"/>
        </w:rPr>
        <w:t>РЕШЕНИЕ</w:t>
      </w:r>
    </w:p>
    <w:p w:rsidR="00677015" w:rsidRPr="00677015" w:rsidRDefault="00677015" w:rsidP="006770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015" w:rsidRPr="00677015" w:rsidRDefault="00677015" w:rsidP="00677015">
      <w:pPr>
        <w:jc w:val="both"/>
        <w:rPr>
          <w:sz w:val="28"/>
          <w:szCs w:val="28"/>
        </w:rPr>
      </w:pPr>
      <w:r w:rsidRPr="00677015">
        <w:rPr>
          <w:sz w:val="28"/>
          <w:szCs w:val="28"/>
        </w:rPr>
        <w:t xml:space="preserve">13.12.2017                                                                                                   № </w:t>
      </w:r>
      <w:r w:rsidR="003758AB">
        <w:rPr>
          <w:sz w:val="28"/>
          <w:szCs w:val="28"/>
        </w:rPr>
        <w:t>234</w:t>
      </w:r>
      <w:r w:rsidRPr="00677015">
        <w:rPr>
          <w:sz w:val="28"/>
          <w:szCs w:val="28"/>
        </w:rPr>
        <w:t xml:space="preserve">  </w:t>
      </w:r>
    </w:p>
    <w:p w:rsidR="00725E2C" w:rsidRPr="00C142CF" w:rsidRDefault="00725E2C" w:rsidP="00725E2C">
      <w:pPr>
        <w:jc w:val="both"/>
        <w:rPr>
          <w:rFonts w:eastAsiaTheme="minorHAnsi"/>
          <w:sz w:val="28"/>
          <w:szCs w:val="28"/>
          <w:lang w:eastAsia="en-US"/>
        </w:rPr>
      </w:pPr>
    </w:p>
    <w:p w:rsidR="00677015" w:rsidRDefault="00725E2C" w:rsidP="00725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</w:t>
      </w:r>
    </w:p>
    <w:p w:rsidR="00677015" w:rsidRDefault="00725E2C" w:rsidP="00725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программы «Развитие спорта и </w:t>
      </w:r>
    </w:p>
    <w:p w:rsidR="00677015" w:rsidRDefault="00725E2C" w:rsidP="00725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туризма на территории </w:t>
      </w:r>
    </w:p>
    <w:p w:rsidR="00677015" w:rsidRDefault="00725E2C" w:rsidP="00725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25E2C" w:rsidRPr="00677015" w:rsidRDefault="00725E2C" w:rsidP="0067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>на 2014-2019 годы»</w:t>
      </w:r>
      <w:r w:rsidR="00677015">
        <w:rPr>
          <w:rFonts w:ascii="Times New Roman" w:hAnsi="Times New Roman" w:cs="Times New Roman"/>
          <w:sz w:val="28"/>
          <w:szCs w:val="28"/>
        </w:rPr>
        <w:t xml:space="preserve"> </w:t>
      </w:r>
      <w:r w:rsidR="00677015" w:rsidRPr="00677015">
        <w:rPr>
          <w:rFonts w:ascii="Times New Roman" w:hAnsi="Times New Roman" w:cs="Times New Roman"/>
          <w:sz w:val="28"/>
          <w:szCs w:val="28"/>
        </w:rPr>
        <w:t>за 2017 год</w:t>
      </w:r>
    </w:p>
    <w:p w:rsidR="00677015" w:rsidRPr="00C142CF" w:rsidRDefault="00677015" w:rsidP="00725E2C">
      <w:pPr>
        <w:jc w:val="both"/>
        <w:rPr>
          <w:rFonts w:eastAsiaTheme="minorHAnsi"/>
          <w:sz w:val="28"/>
          <w:szCs w:val="28"/>
          <w:lang w:eastAsia="en-US"/>
        </w:rPr>
      </w:pPr>
    </w:p>
    <w:p w:rsidR="007D120B" w:rsidRDefault="00725E2C" w:rsidP="00725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В целях осуществления контрольной деятельности Думы Ханты-Мансийского района, в соответствии со </w:t>
      </w:r>
      <w:hyperlink r:id="rId6" w:history="1">
        <w:r w:rsidRPr="00C142CF">
          <w:rPr>
            <w:rFonts w:eastAsiaTheme="minorHAnsi"/>
            <w:sz w:val="28"/>
            <w:szCs w:val="28"/>
            <w:lang w:eastAsia="en-US"/>
          </w:rPr>
          <w:t>статьями 53</w:t>
        </w:r>
      </w:hyperlink>
      <w:r w:rsidRPr="00C142CF"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 w:rsidRPr="00C142CF">
          <w:rPr>
            <w:rFonts w:eastAsiaTheme="minorHAnsi"/>
            <w:sz w:val="28"/>
            <w:szCs w:val="28"/>
            <w:lang w:eastAsia="en-US"/>
          </w:rPr>
          <w:t>55</w:t>
        </w:r>
      </w:hyperlink>
      <w:r w:rsidRPr="00C142CF">
        <w:rPr>
          <w:rFonts w:eastAsiaTheme="minorHAnsi"/>
          <w:sz w:val="28"/>
          <w:szCs w:val="28"/>
          <w:lang w:eastAsia="en-US"/>
        </w:rPr>
        <w:t xml:space="preserve"> Регламента Думы Ханты-Мансийского района, рассмотрев информацию о ходе реализации муниципальной </w:t>
      </w:r>
      <w:hyperlink r:id="rId8" w:history="1">
        <w:r w:rsidRPr="00C142CF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>
        <w:rPr>
          <w:sz w:val="28"/>
          <w:szCs w:val="28"/>
        </w:rPr>
        <w:t xml:space="preserve"> </w:t>
      </w:r>
      <w:r w:rsidRPr="00725E2C">
        <w:rPr>
          <w:sz w:val="28"/>
          <w:szCs w:val="28"/>
        </w:rPr>
        <w:t>«Развитие спорта и туризма на территории Ханты-Мансийского района на 2014-2019 годы»</w:t>
      </w:r>
      <w:r w:rsidRPr="00C142CF">
        <w:rPr>
          <w:sz w:val="28"/>
          <w:szCs w:val="28"/>
        </w:rPr>
        <w:t xml:space="preserve"> за 2017 год, </w:t>
      </w:r>
    </w:p>
    <w:p w:rsidR="007D120B" w:rsidRDefault="007D120B" w:rsidP="00725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120B" w:rsidRDefault="00725E2C" w:rsidP="007D12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42CF">
        <w:rPr>
          <w:sz w:val="28"/>
          <w:szCs w:val="28"/>
        </w:rPr>
        <w:t xml:space="preserve">Дума Ханты-Мансийского района </w:t>
      </w:r>
    </w:p>
    <w:p w:rsidR="007D120B" w:rsidRDefault="007D120B" w:rsidP="007D12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25E2C" w:rsidRPr="00C142CF" w:rsidRDefault="007D120B" w:rsidP="007D120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7D120B">
        <w:rPr>
          <w:b/>
          <w:sz w:val="28"/>
          <w:szCs w:val="28"/>
        </w:rPr>
        <w:t>РЕШИЛА</w:t>
      </w:r>
      <w:r w:rsidR="00725E2C" w:rsidRPr="00C142CF">
        <w:rPr>
          <w:sz w:val="28"/>
          <w:szCs w:val="28"/>
        </w:rPr>
        <w:t>:</w:t>
      </w:r>
    </w:p>
    <w:p w:rsidR="00725E2C" w:rsidRPr="00C142CF" w:rsidRDefault="00725E2C" w:rsidP="00725E2C">
      <w:pPr>
        <w:jc w:val="center"/>
        <w:rPr>
          <w:rFonts w:eastAsiaTheme="minorHAnsi"/>
          <w:sz w:val="28"/>
          <w:szCs w:val="28"/>
          <w:lang w:eastAsia="en-US"/>
        </w:rPr>
      </w:pPr>
    </w:p>
    <w:p w:rsidR="00725E2C" w:rsidRPr="00677015" w:rsidRDefault="00725E2C" w:rsidP="00677015">
      <w:pPr>
        <w:numPr>
          <w:ilvl w:val="0"/>
          <w:numId w:val="1"/>
        </w:numPr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25E2C">
        <w:rPr>
          <w:rFonts w:eastAsiaTheme="minorHAnsi"/>
          <w:sz w:val="28"/>
          <w:szCs w:val="28"/>
          <w:lang w:eastAsia="en-US"/>
        </w:rPr>
        <w:t>Информацию о ходе реализации муниципальной программы  «Развитие спорта и туризма на территории Ханты-Мансийского района на 2014-2019 годы»» за 2017 год принять к сведению</w:t>
      </w:r>
      <w:r w:rsidR="00677015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</w:t>
      </w:r>
      <w:r w:rsidRPr="00725E2C">
        <w:rPr>
          <w:rFonts w:eastAsiaTheme="minorHAnsi"/>
          <w:sz w:val="28"/>
          <w:szCs w:val="28"/>
          <w:lang w:eastAsia="en-US"/>
        </w:rPr>
        <w:t>.</w:t>
      </w:r>
    </w:p>
    <w:p w:rsidR="00725E2C" w:rsidRPr="00725E2C" w:rsidRDefault="00725E2C" w:rsidP="00725E2C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725E2C">
        <w:rPr>
          <w:rFonts w:eastAsia="Calibri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725E2C" w:rsidRPr="00C142CF" w:rsidRDefault="00725E2C" w:rsidP="00725E2C">
      <w:pPr>
        <w:jc w:val="both"/>
        <w:rPr>
          <w:sz w:val="28"/>
          <w:szCs w:val="28"/>
        </w:rPr>
      </w:pPr>
    </w:p>
    <w:p w:rsidR="00725E2C" w:rsidRPr="00C142CF" w:rsidRDefault="00725E2C" w:rsidP="00725E2C">
      <w:pPr>
        <w:rPr>
          <w:sz w:val="28"/>
          <w:szCs w:val="28"/>
        </w:rPr>
      </w:pPr>
    </w:p>
    <w:p w:rsidR="00725E2C" w:rsidRPr="00C142CF" w:rsidRDefault="00725E2C" w:rsidP="00725E2C">
      <w:pPr>
        <w:rPr>
          <w:sz w:val="28"/>
          <w:szCs w:val="28"/>
        </w:rPr>
      </w:pPr>
    </w:p>
    <w:p w:rsidR="00725E2C" w:rsidRPr="00C142CF" w:rsidRDefault="00725E2C" w:rsidP="00725E2C">
      <w:pPr>
        <w:keepNext/>
        <w:outlineLvl w:val="0"/>
        <w:rPr>
          <w:bCs/>
          <w:sz w:val="28"/>
          <w:szCs w:val="28"/>
        </w:rPr>
      </w:pPr>
      <w:r w:rsidRPr="00C142CF">
        <w:rPr>
          <w:bCs/>
          <w:sz w:val="28"/>
          <w:szCs w:val="28"/>
        </w:rPr>
        <w:t>Председатель Думы</w:t>
      </w:r>
    </w:p>
    <w:p w:rsidR="00725E2C" w:rsidRDefault="00725E2C" w:rsidP="00725E2C">
      <w:pPr>
        <w:keepNext/>
        <w:outlineLvl w:val="0"/>
        <w:rPr>
          <w:bCs/>
          <w:sz w:val="28"/>
          <w:szCs w:val="28"/>
        </w:rPr>
      </w:pPr>
      <w:r w:rsidRPr="00C142CF">
        <w:rPr>
          <w:bCs/>
          <w:sz w:val="28"/>
          <w:szCs w:val="28"/>
        </w:rPr>
        <w:t xml:space="preserve">Ханты-Мансийского района </w:t>
      </w:r>
      <w:r w:rsidRPr="00C142CF">
        <w:rPr>
          <w:bCs/>
          <w:sz w:val="28"/>
          <w:szCs w:val="28"/>
        </w:rPr>
        <w:tab/>
      </w:r>
      <w:r w:rsidRPr="00C142CF">
        <w:rPr>
          <w:bCs/>
          <w:sz w:val="28"/>
          <w:szCs w:val="28"/>
        </w:rPr>
        <w:tab/>
        <w:t xml:space="preserve">        </w:t>
      </w:r>
      <w:r w:rsidR="00677015">
        <w:rPr>
          <w:bCs/>
          <w:sz w:val="28"/>
          <w:szCs w:val="28"/>
        </w:rPr>
        <w:t xml:space="preserve">            </w:t>
      </w:r>
      <w:r w:rsidR="00677015">
        <w:rPr>
          <w:bCs/>
          <w:sz w:val="28"/>
          <w:szCs w:val="28"/>
        </w:rPr>
        <w:tab/>
        <w:t xml:space="preserve">           </w:t>
      </w:r>
      <w:r w:rsidR="00677015">
        <w:rPr>
          <w:bCs/>
          <w:sz w:val="28"/>
          <w:szCs w:val="28"/>
        </w:rPr>
        <w:tab/>
        <w:t xml:space="preserve">      </w:t>
      </w:r>
      <w:r w:rsidRPr="00C142CF">
        <w:rPr>
          <w:bCs/>
          <w:sz w:val="28"/>
          <w:szCs w:val="28"/>
        </w:rPr>
        <w:t xml:space="preserve">    П.Н.</w:t>
      </w:r>
      <w:r w:rsidR="00677015">
        <w:rPr>
          <w:bCs/>
          <w:sz w:val="28"/>
          <w:szCs w:val="28"/>
        </w:rPr>
        <w:t xml:space="preserve"> </w:t>
      </w:r>
      <w:r w:rsidRPr="00C142CF">
        <w:rPr>
          <w:bCs/>
          <w:sz w:val="28"/>
          <w:szCs w:val="28"/>
        </w:rPr>
        <w:t>Захаров</w:t>
      </w:r>
    </w:p>
    <w:p w:rsidR="00677015" w:rsidRDefault="003758AB" w:rsidP="00725E2C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18.12.2017</w:t>
      </w:r>
    </w:p>
    <w:p w:rsidR="00677015" w:rsidRPr="00C142CF" w:rsidRDefault="00677015" w:rsidP="00725E2C">
      <w:pPr>
        <w:keepNext/>
        <w:outlineLvl w:val="0"/>
        <w:rPr>
          <w:bCs/>
          <w:sz w:val="28"/>
          <w:szCs w:val="28"/>
        </w:rPr>
        <w:sectPr w:rsidR="00677015" w:rsidRPr="00C142CF" w:rsidSect="006A30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3471" w:rsidRPr="009F19EF" w:rsidRDefault="005A3471" w:rsidP="00E613B7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F19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5A3471" w:rsidRPr="00ED4DC2" w:rsidRDefault="005A3471" w:rsidP="00ED4DC2">
      <w:pPr>
        <w:jc w:val="right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 xml:space="preserve">к решению Думы </w:t>
      </w:r>
    </w:p>
    <w:p w:rsidR="005A3471" w:rsidRPr="00ED4DC2" w:rsidRDefault="005A3471" w:rsidP="00ED4DC2">
      <w:pPr>
        <w:jc w:val="right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>Ханты-Мансийского района</w:t>
      </w:r>
    </w:p>
    <w:p w:rsidR="005A3471" w:rsidRPr="00ED4DC2" w:rsidRDefault="005A3471" w:rsidP="00ED4DC2">
      <w:pPr>
        <w:jc w:val="right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 xml:space="preserve">от  </w:t>
      </w:r>
      <w:r w:rsidR="00677015">
        <w:rPr>
          <w:bCs/>
          <w:sz w:val="28"/>
          <w:szCs w:val="28"/>
        </w:rPr>
        <w:t xml:space="preserve">13.12.2017 № </w:t>
      </w:r>
      <w:r w:rsidR="003758AB">
        <w:rPr>
          <w:bCs/>
          <w:sz w:val="28"/>
          <w:szCs w:val="28"/>
        </w:rPr>
        <w:t>234</w:t>
      </w:r>
      <w:bookmarkStart w:id="0" w:name="_GoBack"/>
      <w:bookmarkEnd w:id="0"/>
    </w:p>
    <w:p w:rsidR="005A3471" w:rsidRPr="00ED4DC2" w:rsidRDefault="005A3471" w:rsidP="00ED4DC2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5A3471" w:rsidRPr="00ED4DC2" w:rsidRDefault="005A3471" w:rsidP="00ED4DC2">
      <w:pPr>
        <w:pStyle w:val="a5"/>
        <w:spacing w:after="0"/>
        <w:jc w:val="center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>Информация</w:t>
      </w:r>
    </w:p>
    <w:p w:rsidR="00132FC8" w:rsidRDefault="005A3471" w:rsidP="00ED4DC2">
      <w:pPr>
        <w:pStyle w:val="a5"/>
        <w:spacing w:after="0"/>
        <w:jc w:val="center"/>
        <w:rPr>
          <w:sz w:val="28"/>
          <w:szCs w:val="28"/>
        </w:rPr>
      </w:pPr>
      <w:r w:rsidRPr="00ED4DC2">
        <w:rPr>
          <w:bCs/>
          <w:sz w:val="28"/>
          <w:szCs w:val="28"/>
        </w:rPr>
        <w:t>о</w:t>
      </w:r>
      <w:r w:rsidRPr="00ED4DC2">
        <w:rPr>
          <w:sz w:val="28"/>
          <w:szCs w:val="28"/>
        </w:rPr>
        <w:t xml:space="preserve"> ходе реализации муниципальной программы </w:t>
      </w:r>
    </w:p>
    <w:p w:rsidR="00132FC8" w:rsidRDefault="003F4F68" w:rsidP="00ED4DC2">
      <w:pPr>
        <w:pStyle w:val="a5"/>
        <w:spacing w:after="0"/>
        <w:jc w:val="center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>«Развитие спорта и туризма на территории Ханты-Мансий</w:t>
      </w:r>
      <w:r w:rsidR="006C6593">
        <w:rPr>
          <w:bCs/>
          <w:sz w:val="28"/>
          <w:szCs w:val="28"/>
        </w:rPr>
        <w:t xml:space="preserve">ского района </w:t>
      </w:r>
    </w:p>
    <w:p w:rsidR="005A3471" w:rsidRPr="00ED4DC2" w:rsidRDefault="006C6593" w:rsidP="00ED4DC2">
      <w:pPr>
        <w:pStyle w:val="a5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2014-2019 годы»</w:t>
      </w:r>
      <w:r w:rsidR="003F4F68" w:rsidRPr="00ED4DC2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="005A3471" w:rsidRPr="00ED4DC2">
        <w:rPr>
          <w:sz w:val="28"/>
          <w:szCs w:val="28"/>
        </w:rPr>
        <w:t xml:space="preserve"> год</w:t>
      </w:r>
    </w:p>
    <w:p w:rsidR="005A3471" w:rsidRPr="00ED4DC2" w:rsidRDefault="005A3471" w:rsidP="00ED4DC2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3B040A" w:rsidRDefault="003B040A" w:rsidP="003B040A">
      <w:pPr>
        <w:pStyle w:val="a5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Муниципальная программа «Развитие спорта и туризма на территории Ханты-Мансийского района на 2014-2019 годы» утверждена постановлением администрации Ханты-Мансийского района № 243 от 30 сентября 2013 года (в редакции постановлений администрации Ханты-Мансийского района  № 83 от 18.04.2014, № 191 от 21.07.2014, № 278 </w:t>
      </w:r>
      <w:r w:rsidR="00677015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от 30.09.2014, № 292 от 30.09.2014, № 315 от 05.11.2014, № 23 </w:t>
      </w:r>
      <w:r w:rsidR="00677015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от 10.02.2015, № 130 от 15.06.2015, № 220 от 06.10.2015, № 226 </w:t>
      </w:r>
      <w:r w:rsidR="00677015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от 08.10.2015, № 282 от 27.11.2015</w:t>
      </w:r>
      <w:proofErr w:type="gramEnd"/>
      <w:r>
        <w:rPr>
          <w:bCs/>
          <w:sz w:val="28"/>
          <w:szCs w:val="28"/>
        </w:rPr>
        <w:t xml:space="preserve">, № </w:t>
      </w:r>
      <w:proofErr w:type="gramStart"/>
      <w:r>
        <w:rPr>
          <w:bCs/>
          <w:sz w:val="28"/>
          <w:szCs w:val="28"/>
        </w:rPr>
        <w:t xml:space="preserve">23 от 25.01.2016, № 63 от 29.02.2016, № 68 от 01.03.2016, № 132 от 15.04.2016, № 200 от 22.06.2016, № 287 </w:t>
      </w:r>
      <w:r w:rsidR="00677015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от 20.09.2016, № 380 от 15.11.2016, № 410 от 01.12.2016, № 480 </w:t>
      </w:r>
      <w:r w:rsidR="00677015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от 30.12.2016, № 108 от 14.04.2017, № 193 от 07.07.2017, № 310 </w:t>
      </w:r>
      <w:r w:rsidR="00677015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от 10.11.2017).</w:t>
      </w:r>
      <w:proofErr w:type="gramEnd"/>
    </w:p>
    <w:p w:rsidR="003B040A" w:rsidRDefault="003B040A" w:rsidP="003B040A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Плановое финансирование программных мероприятий в 2017 году составило </w:t>
      </w:r>
      <w:r>
        <w:rPr>
          <w:sz w:val="28"/>
          <w:szCs w:val="28"/>
        </w:rPr>
        <w:t>81 013,9 тыс. рублей</w:t>
      </w:r>
      <w:r>
        <w:rPr>
          <w:bCs/>
          <w:sz w:val="28"/>
          <w:szCs w:val="28"/>
        </w:rPr>
        <w:t xml:space="preserve">, в том числе: бюджет автономного округа - Югры </w:t>
      </w:r>
      <w:r>
        <w:rPr>
          <w:sz w:val="28"/>
          <w:szCs w:val="28"/>
        </w:rPr>
        <w:t>– 3 687,0 тыс. рублей,</w:t>
      </w:r>
      <w:r>
        <w:rPr>
          <w:bCs/>
          <w:sz w:val="28"/>
          <w:szCs w:val="28"/>
        </w:rPr>
        <w:t xml:space="preserve"> бюджет района - </w:t>
      </w:r>
      <w:r>
        <w:rPr>
          <w:sz w:val="28"/>
          <w:szCs w:val="28"/>
        </w:rPr>
        <w:t>77 326,9  тыс. рублей</w:t>
      </w:r>
      <w:r>
        <w:rPr>
          <w:bCs/>
          <w:sz w:val="28"/>
          <w:szCs w:val="28"/>
        </w:rPr>
        <w:t>. Ожидаемое исполнение на 31.12.2017 составит 99,8%</w:t>
      </w:r>
    </w:p>
    <w:p w:rsidR="003B040A" w:rsidRDefault="003B040A" w:rsidP="003B0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муниципальной программы в 2017 году осуществлялась в </w:t>
      </w:r>
      <w:r w:rsidR="00AD1935">
        <w:rPr>
          <w:sz w:val="28"/>
          <w:szCs w:val="28"/>
        </w:rPr>
        <w:t>целях решения программных задач:</w:t>
      </w:r>
    </w:p>
    <w:p w:rsidR="003B040A" w:rsidRPr="00D33AEC" w:rsidRDefault="003B040A" w:rsidP="003B0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33AEC">
        <w:rPr>
          <w:sz w:val="28"/>
          <w:szCs w:val="28"/>
        </w:rPr>
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</w:r>
      <w:r w:rsidR="00AD1935">
        <w:rPr>
          <w:sz w:val="28"/>
          <w:szCs w:val="28"/>
        </w:rPr>
        <w:t>:</w:t>
      </w:r>
    </w:p>
    <w:p w:rsidR="00234B34" w:rsidRPr="00C56862" w:rsidRDefault="00234B34" w:rsidP="00234B34">
      <w:pPr>
        <w:ind w:firstLine="708"/>
        <w:jc w:val="both"/>
        <w:rPr>
          <w:sz w:val="28"/>
          <w:szCs w:val="28"/>
        </w:rPr>
      </w:pPr>
      <w:r w:rsidRPr="00C56862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10</w:t>
      </w:r>
      <w:r w:rsidRPr="00C56862">
        <w:rPr>
          <w:sz w:val="28"/>
          <w:szCs w:val="28"/>
        </w:rPr>
        <w:t xml:space="preserve"> районных</w:t>
      </w:r>
      <w:r>
        <w:rPr>
          <w:sz w:val="28"/>
          <w:szCs w:val="28"/>
        </w:rPr>
        <w:t xml:space="preserve"> спортивно-массовых мероприятий</w:t>
      </w:r>
      <w:r w:rsidR="00677015">
        <w:rPr>
          <w:sz w:val="28"/>
          <w:szCs w:val="28"/>
        </w:rPr>
        <w:t xml:space="preserve">,                      </w:t>
      </w:r>
      <w:r>
        <w:rPr>
          <w:sz w:val="28"/>
          <w:szCs w:val="28"/>
        </w:rPr>
        <w:t xml:space="preserve"> в которых приняли участие</w:t>
      </w:r>
      <w:r w:rsidRPr="00C56862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C56862">
        <w:rPr>
          <w:sz w:val="28"/>
          <w:szCs w:val="28"/>
        </w:rPr>
        <w:t>3 человек</w:t>
      </w:r>
      <w:r>
        <w:rPr>
          <w:sz w:val="28"/>
          <w:szCs w:val="28"/>
        </w:rPr>
        <w:t>а</w:t>
      </w:r>
      <w:r w:rsidR="003F2F76">
        <w:rPr>
          <w:sz w:val="28"/>
          <w:szCs w:val="28"/>
        </w:rPr>
        <w:t>,</w:t>
      </w:r>
      <w:r w:rsidRPr="00C56862">
        <w:rPr>
          <w:sz w:val="28"/>
          <w:szCs w:val="28"/>
        </w:rPr>
        <w:t xml:space="preserve"> в том числе: </w:t>
      </w:r>
    </w:p>
    <w:p w:rsidR="00234B34" w:rsidRPr="00C56862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862">
        <w:rPr>
          <w:sz w:val="28"/>
          <w:szCs w:val="28"/>
        </w:rPr>
        <w:t xml:space="preserve">открытый турнир по боксу </w:t>
      </w:r>
      <w:r w:rsidR="003F2F76">
        <w:rPr>
          <w:sz w:val="28"/>
          <w:szCs w:val="28"/>
        </w:rPr>
        <w:t xml:space="preserve">на приз </w:t>
      </w:r>
      <w:r w:rsidRPr="00C56862">
        <w:rPr>
          <w:sz w:val="28"/>
          <w:szCs w:val="28"/>
        </w:rPr>
        <w:t>главы администрации Ханты-Мансийского района (охват населения 50 человек);</w:t>
      </w:r>
    </w:p>
    <w:p w:rsidR="00234B34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862">
        <w:rPr>
          <w:sz w:val="28"/>
          <w:szCs w:val="28"/>
        </w:rPr>
        <w:t>турнир по волейболу среди ветеранов</w:t>
      </w:r>
      <w:r w:rsidR="003F2F76">
        <w:rPr>
          <w:sz w:val="28"/>
          <w:szCs w:val="28"/>
        </w:rPr>
        <w:t xml:space="preserve"> спорта</w:t>
      </w:r>
      <w:r w:rsidRPr="00C56862">
        <w:rPr>
          <w:sz w:val="28"/>
          <w:szCs w:val="28"/>
        </w:rPr>
        <w:t xml:space="preserve"> </w:t>
      </w:r>
      <w:r w:rsidR="003F2F76" w:rsidRPr="00C56862">
        <w:rPr>
          <w:sz w:val="28"/>
          <w:szCs w:val="28"/>
        </w:rPr>
        <w:t xml:space="preserve">Ханты-Мансийского района </w:t>
      </w:r>
      <w:r w:rsidRPr="00C56862">
        <w:rPr>
          <w:sz w:val="28"/>
          <w:szCs w:val="28"/>
        </w:rPr>
        <w:t xml:space="preserve">памяти </w:t>
      </w:r>
      <w:proofErr w:type="spellStart"/>
      <w:r w:rsidRPr="00C56862">
        <w:rPr>
          <w:sz w:val="28"/>
          <w:szCs w:val="28"/>
        </w:rPr>
        <w:t>Антипенкова</w:t>
      </w:r>
      <w:proofErr w:type="spellEnd"/>
      <w:r w:rsidRPr="00C56862">
        <w:rPr>
          <w:sz w:val="28"/>
          <w:szCs w:val="28"/>
        </w:rPr>
        <w:t xml:space="preserve"> В.П. (охват населения 65 человек);</w:t>
      </w:r>
    </w:p>
    <w:p w:rsidR="00234B34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чемпионат по волейболу среди мужских команд (охват населения 56 человек);</w:t>
      </w:r>
    </w:p>
    <w:p w:rsidR="00234B34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чемпионат по волейболу среди женских команд (охват населения 40 человек);</w:t>
      </w:r>
    </w:p>
    <w:p w:rsidR="00234B34" w:rsidRPr="005A5769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5769">
        <w:rPr>
          <w:sz w:val="28"/>
          <w:szCs w:val="28"/>
        </w:rPr>
        <w:t xml:space="preserve">лыжные гонки на приз </w:t>
      </w:r>
      <w:r w:rsidR="003F2F76">
        <w:rPr>
          <w:sz w:val="28"/>
          <w:szCs w:val="28"/>
        </w:rPr>
        <w:t>Г</w:t>
      </w:r>
      <w:r w:rsidRPr="005A5769">
        <w:rPr>
          <w:sz w:val="28"/>
          <w:szCs w:val="28"/>
        </w:rPr>
        <w:t xml:space="preserve">ероя Советского Союза </w:t>
      </w:r>
      <w:proofErr w:type="spellStart"/>
      <w:r w:rsidRPr="005A5769">
        <w:rPr>
          <w:sz w:val="28"/>
          <w:szCs w:val="28"/>
        </w:rPr>
        <w:t>Унжакова</w:t>
      </w:r>
      <w:proofErr w:type="spellEnd"/>
      <w:r w:rsidR="003F2F76">
        <w:rPr>
          <w:sz w:val="28"/>
          <w:szCs w:val="28"/>
        </w:rPr>
        <w:t xml:space="preserve"> А.Ф.</w:t>
      </w:r>
      <w:r w:rsidRPr="005A5769">
        <w:rPr>
          <w:sz w:val="28"/>
          <w:szCs w:val="28"/>
        </w:rPr>
        <w:t xml:space="preserve"> (охват населения 88 человек);</w:t>
      </w:r>
    </w:p>
    <w:p w:rsidR="00234B34" w:rsidRPr="00367B51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B51">
        <w:rPr>
          <w:sz w:val="28"/>
          <w:szCs w:val="28"/>
        </w:rPr>
        <w:lastRenderedPageBreak/>
        <w:t xml:space="preserve">турнир по хоккею с шайбой на приз </w:t>
      </w:r>
      <w:r w:rsidR="003F2F76">
        <w:rPr>
          <w:sz w:val="28"/>
          <w:szCs w:val="28"/>
        </w:rPr>
        <w:t>Г</w:t>
      </w:r>
      <w:r w:rsidRPr="00367B51">
        <w:rPr>
          <w:sz w:val="28"/>
          <w:szCs w:val="28"/>
        </w:rPr>
        <w:t xml:space="preserve">ероя Советского Союза </w:t>
      </w:r>
      <w:proofErr w:type="spellStart"/>
      <w:r w:rsidRPr="00367B51">
        <w:rPr>
          <w:sz w:val="28"/>
          <w:szCs w:val="28"/>
        </w:rPr>
        <w:t>Унжакова</w:t>
      </w:r>
      <w:proofErr w:type="spellEnd"/>
      <w:r w:rsidR="003F2F76">
        <w:rPr>
          <w:sz w:val="28"/>
          <w:szCs w:val="28"/>
        </w:rPr>
        <w:t xml:space="preserve"> А.Ф.</w:t>
      </w:r>
      <w:r w:rsidRPr="00367B51">
        <w:rPr>
          <w:sz w:val="28"/>
          <w:szCs w:val="28"/>
        </w:rPr>
        <w:t xml:space="preserve"> (охват населения 35 человек);</w:t>
      </w:r>
    </w:p>
    <w:p w:rsidR="00234B34" w:rsidRPr="00367B51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B51">
        <w:rPr>
          <w:sz w:val="28"/>
          <w:szCs w:val="28"/>
        </w:rPr>
        <w:t xml:space="preserve">чемпионат </w:t>
      </w:r>
      <w:r>
        <w:rPr>
          <w:sz w:val="28"/>
          <w:szCs w:val="28"/>
        </w:rPr>
        <w:t xml:space="preserve">Ханты-Мансийского района </w:t>
      </w:r>
      <w:r w:rsidRPr="00367B51">
        <w:rPr>
          <w:sz w:val="28"/>
          <w:szCs w:val="28"/>
        </w:rPr>
        <w:t>по зимней рыбалке (охват населения 42 человека);</w:t>
      </w:r>
    </w:p>
    <w:p w:rsidR="00234B34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B51">
        <w:rPr>
          <w:sz w:val="28"/>
          <w:szCs w:val="28"/>
        </w:rPr>
        <w:t xml:space="preserve">турнир по волейболу среди мужских команд посвященный 23 </w:t>
      </w:r>
      <w:r>
        <w:rPr>
          <w:sz w:val="28"/>
          <w:szCs w:val="28"/>
        </w:rPr>
        <w:t>ф</w:t>
      </w:r>
      <w:r w:rsidRPr="00367B51">
        <w:rPr>
          <w:sz w:val="28"/>
          <w:szCs w:val="28"/>
        </w:rPr>
        <w:t>евраля (охват населения 58 человек);</w:t>
      </w:r>
    </w:p>
    <w:p w:rsidR="00234B34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Ханты-Мансийского района по гребле на </w:t>
      </w:r>
      <w:proofErr w:type="spellStart"/>
      <w:r>
        <w:rPr>
          <w:sz w:val="28"/>
          <w:szCs w:val="28"/>
        </w:rPr>
        <w:t>обласах</w:t>
      </w:r>
      <w:proofErr w:type="spellEnd"/>
      <w:r>
        <w:rPr>
          <w:sz w:val="28"/>
          <w:szCs w:val="28"/>
        </w:rPr>
        <w:t xml:space="preserve"> (охват населения 35 человек);</w:t>
      </w:r>
    </w:p>
    <w:p w:rsidR="00234B34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Ханты-Мансийского района </w:t>
      </w:r>
      <w:r w:rsidRPr="00367B51">
        <w:rPr>
          <w:sz w:val="28"/>
          <w:szCs w:val="28"/>
        </w:rPr>
        <w:t xml:space="preserve">по </w:t>
      </w:r>
      <w:r>
        <w:rPr>
          <w:sz w:val="28"/>
          <w:szCs w:val="28"/>
        </w:rPr>
        <w:t>летней</w:t>
      </w:r>
      <w:r w:rsidRPr="00367B51">
        <w:rPr>
          <w:sz w:val="28"/>
          <w:szCs w:val="28"/>
        </w:rPr>
        <w:t xml:space="preserve"> рыбалке (охват населения 42 человека);</w:t>
      </w:r>
    </w:p>
    <w:p w:rsidR="00234B34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 по пляжному волейболу среди мужских и женских команд (охват населения 80 человек);</w:t>
      </w:r>
    </w:p>
    <w:p w:rsidR="00234B34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ветеранов спорта (охват населения 96 человек);</w:t>
      </w:r>
    </w:p>
    <w:p w:rsidR="00234B34" w:rsidRDefault="00234B34" w:rsidP="00234B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Ханты-Мансийского района по национальным видам спорта (охват населения 86 человек).</w:t>
      </w:r>
    </w:p>
    <w:p w:rsidR="00234B34" w:rsidRPr="008A1620" w:rsidRDefault="00234B34" w:rsidP="00234B34">
      <w:pPr>
        <w:ind w:firstLine="708"/>
        <w:jc w:val="both"/>
        <w:rPr>
          <w:sz w:val="28"/>
          <w:szCs w:val="28"/>
        </w:rPr>
      </w:pPr>
      <w:r w:rsidRPr="008A1620">
        <w:rPr>
          <w:sz w:val="28"/>
          <w:szCs w:val="28"/>
        </w:rPr>
        <w:t xml:space="preserve">Кроме того, за январь-сентябрь 2017 года спортсмены Ханты-Мансийского района приняли участие в </w:t>
      </w:r>
      <w:r>
        <w:rPr>
          <w:sz w:val="28"/>
          <w:szCs w:val="28"/>
        </w:rPr>
        <w:t>10</w:t>
      </w:r>
      <w:r w:rsidRPr="008A1620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8A1620">
        <w:rPr>
          <w:sz w:val="28"/>
          <w:szCs w:val="28"/>
        </w:rPr>
        <w:t>и спортивных мероприятиях Ханты-Мансийского автономного округа – Югры:</w:t>
      </w:r>
    </w:p>
    <w:p w:rsidR="00234B34" w:rsidRPr="008A1620" w:rsidRDefault="00234B34" w:rsidP="00234B34">
      <w:pPr>
        <w:ind w:firstLine="708"/>
        <w:jc w:val="both"/>
        <w:rPr>
          <w:sz w:val="28"/>
          <w:szCs w:val="28"/>
        </w:rPr>
      </w:pPr>
      <w:r w:rsidRPr="008A1620">
        <w:rPr>
          <w:sz w:val="28"/>
          <w:szCs w:val="28"/>
        </w:rPr>
        <w:sym w:font="Symbol" w:char="F02D"/>
      </w:r>
      <w:r w:rsidRPr="008A1620">
        <w:rPr>
          <w:sz w:val="28"/>
          <w:szCs w:val="28"/>
        </w:rPr>
        <w:t xml:space="preserve"> Чемпионат ХМАО - Югры по настольному теннису в зачет Спартакиады городов и районов; </w:t>
      </w:r>
    </w:p>
    <w:p w:rsidR="00234B34" w:rsidRPr="008A1620" w:rsidRDefault="00234B34" w:rsidP="00234B34">
      <w:pPr>
        <w:ind w:firstLine="708"/>
        <w:jc w:val="both"/>
        <w:rPr>
          <w:sz w:val="28"/>
          <w:szCs w:val="28"/>
        </w:rPr>
      </w:pPr>
      <w:r w:rsidRPr="008A1620">
        <w:rPr>
          <w:sz w:val="28"/>
          <w:szCs w:val="28"/>
        </w:rPr>
        <w:sym w:font="Symbol" w:char="F02D"/>
      </w:r>
      <w:r w:rsidRPr="008A1620">
        <w:rPr>
          <w:sz w:val="28"/>
          <w:szCs w:val="28"/>
        </w:rPr>
        <w:t xml:space="preserve"> Чемпионат ХМАО - Югры по бильярдному спорту в зачет Спартакиады ветеранов спорта;</w:t>
      </w:r>
    </w:p>
    <w:p w:rsidR="00234B34" w:rsidRPr="008A1620" w:rsidRDefault="00234B34" w:rsidP="00234B34">
      <w:pPr>
        <w:ind w:firstLine="708"/>
        <w:jc w:val="both"/>
        <w:rPr>
          <w:sz w:val="28"/>
          <w:szCs w:val="28"/>
        </w:rPr>
      </w:pPr>
      <w:r w:rsidRPr="008A1620">
        <w:rPr>
          <w:sz w:val="28"/>
          <w:szCs w:val="28"/>
        </w:rPr>
        <w:sym w:font="Symbol" w:char="F02D"/>
      </w:r>
      <w:r w:rsidRPr="008A1620">
        <w:rPr>
          <w:sz w:val="28"/>
          <w:szCs w:val="28"/>
        </w:rPr>
        <w:t xml:space="preserve"> Чемпионат ХМАО-Югры по баскетболу в зачет Спартакиады ветеранов спорта;</w:t>
      </w:r>
    </w:p>
    <w:p w:rsidR="00234B34" w:rsidRPr="008A1620" w:rsidRDefault="00234B34" w:rsidP="00234B34">
      <w:pPr>
        <w:ind w:firstLine="708"/>
        <w:jc w:val="both"/>
        <w:rPr>
          <w:sz w:val="28"/>
          <w:szCs w:val="28"/>
        </w:rPr>
      </w:pPr>
      <w:r w:rsidRPr="008A1620">
        <w:rPr>
          <w:sz w:val="28"/>
          <w:szCs w:val="28"/>
        </w:rPr>
        <w:sym w:font="Symbol" w:char="F02D"/>
      </w:r>
      <w:r w:rsidRPr="008A1620">
        <w:rPr>
          <w:sz w:val="28"/>
          <w:szCs w:val="28"/>
        </w:rPr>
        <w:t xml:space="preserve"> Региональный этап зимнего фестиваля Всероссийского физкультурно-спортивного комплекса ГТО;</w:t>
      </w:r>
    </w:p>
    <w:p w:rsidR="00234B34" w:rsidRPr="008A1620" w:rsidRDefault="00234B34" w:rsidP="00234B34">
      <w:pPr>
        <w:ind w:firstLine="708"/>
        <w:jc w:val="both"/>
        <w:rPr>
          <w:sz w:val="28"/>
          <w:szCs w:val="28"/>
        </w:rPr>
      </w:pPr>
      <w:r w:rsidRPr="008A1620">
        <w:rPr>
          <w:sz w:val="28"/>
          <w:szCs w:val="28"/>
        </w:rPr>
        <w:sym w:font="Symbol" w:char="F02D"/>
      </w:r>
      <w:r w:rsidRPr="008A1620">
        <w:rPr>
          <w:sz w:val="28"/>
          <w:szCs w:val="28"/>
        </w:rPr>
        <w:t xml:space="preserve"> Кубок ХМАО-Югры по «</w:t>
      </w:r>
      <w:proofErr w:type="spellStart"/>
      <w:r w:rsidRPr="008A1620">
        <w:rPr>
          <w:sz w:val="28"/>
          <w:szCs w:val="28"/>
        </w:rPr>
        <w:t>street</w:t>
      </w:r>
      <w:proofErr w:type="spellEnd"/>
      <w:r w:rsidRPr="008A1620">
        <w:rPr>
          <w:sz w:val="28"/>
          <w:szCs w:val="28"/>
        </w:rPr>
        <w:t xml:space="preserve"> </w:t>
      </w:r>
      <w:proofErr w:type="spellStart"/>
      <w:r w:rsidRPr="008A1620">
        <w:rPr>
          <w:sz w:val="28"/>
          <w:szCs w:val="28"/>
        </w:rPr>
        <w:t>workout</w:t>
      </w:r>
      <w:proofErr w:type="spellEnd"/>
      <w:r w:rsidRPr="008A1620">
        <w:rPr>
          <w:sz w:val="28"/>
          <w:szCs w:val="28"/>
        </w:rPr>
        <w:t>»;</w:t>
      </w:r>
    </w:p>
    <w:p w:rsidR="00234B34" w:rsidRPr="008A1620" w:rsidRDefault="00234B34" w:rsidP="00234B34">
      <w:pPr>
        <w:ind w:firstLine="708"/>
        <w:jc w:val="both"/>
        <w:rPr>
          <w:sz w:val="28"/>
          <w:szCs w:val="28"/>
        </w:rPr>
      </w:pPr>
      <w:r w:rsidRPr="008A1620">
        <w:rPr>
          <w:sz w:val="28"/>
          <w:szCs w:val="28"/>
        </w:rPr>
        <w:sym w:font="Symbol" w:char="F02D"/>
      </w:r>
      <w:r w:rsidRPr="008A1620">
        <w:rPr>
          <w:sz w:val="28"/>
          <w:szCs w:val="28"/>
        </w:rPr>
        <w:t xml:space="preserve"> Чемпионат ХМАО-Югры по баскетболу среди мужских команд </w:t>
      </w:r>
      <w:r w:rsidR="00677015">
        <w:rPr>
          <w:sz w:val="28"/>
          <w:szCs w:val="28"/>
        </w:rPr>
        <w:t xml:space="preserve">               </w:t>
      </w:r>
      <w:r w:rsidRPr="008A1620">
        <w:rPr>
          <w:sz w:val="28"/>
          <w:szCs w:val="28"/>
        </w:rPr>
        <w:t>в зачет Спартакиады городов и районов;</w:t>
      </w:r>
    </w:p>
    <w:p w:rsidR="00234B34" w:rsidRPr="008A1620" w:rsidRDefault="00234B34" w:rsidP="00234B34">
      <w:pPr>
        <w:ind w:firstLine="708"/>
        <w:jc w:val="both"/>
        <w:rPr>
          <w:sz w:val="28"/>
          <w:szCs w:val="28"/>
        </w:rPr>
      </w:pPr>
      <w:r w:rsidRPr="008A1620">
        <w:rPr>
          <w:bCs/>
          <w:sz w:val="28"/>
          <w:szCs w:val="28"/>
        </w:rPr>
        <w:sym w:font="Symbol" w:char="F02D"/>
      </w:r>
      <w:r w:rsidRPr="008A1620">
        <w:rPr>
          <w:bCs/>
          <w:sz w:val="28"/>
          <w:szCs w:val="28"/>
        </w:rPr>
        <w:t xml:space="preserve"> Летнее Первенство ХМАО-Югры по национальным видам спорта; </w:t>
      </w:r>
      <w:r w:rsidRPr="008A1620">
        <w:rPr>
          <w:sz w:val="28"/>
          <w:szCs w:val="28"/>
        </w:rPr>
        <w:t xml:space="preserve"> </w:t>
      </w:r>
    </w:p>
    <w:p w:rsidR="00234B34" w:rsidRDefault="00234B34" w:rsidP="00234B34">
      <w:pPr>
        <w:ind w:firstLine="708"/>
        <w:jc w:val="both"/>
        <w:rPr>
          <w:bCs/>
          <w:sz w:val="28"/>
          <w:szCs w:val="28"/>
        </w:rPr>
      </w:pPr>
      <w:r w:rsidRPr="008A1620">
        <w:rPr>
          <w:bCs/>
          <w:sz w:val="28"/>
          <w:szCs w:val="28"/>
        </w:rPr>
        <w:sym w:font="Symbol" w:char="F02D"/>
      </w:r>
      <w:r w:rsidRPr="008A1620">
        <w:rPr>
          <w:bCs/>
          <w:sz w:val="28"/>
          <w:szCs w:val="28"/>
        </w:rPr>
        <w:t xml:space="preserve"> Международные соревнования по гребле на </w:t>
      </w:r>
      <w:proofErr w:type="spellStart"/>
      <w:r w:rsidRPr="008A1620">
        <w:rPr>
          <w:bCs/>
          <w:sz w:val="28"/>
          <w:szCs w:val="28"/>
        </w:rPr>
        <w:t>обласах</w:t>
      </w:r>
      <w:proofErr w:type="spellEnd"/>
      <w:r>
        <w:rPr>
          <w:bCs/>
          <w:sz w:val="28"/>
          <w:szCs w:val="28"/>
        </w:rPr>
        <w:t xml:space="preserve"> на Кубок Губернатора ХМАО-Югры;</w:t>
      </w:r>
    </w:p>
    <w:p w:rsidR="00234B34" w:rsidRDefault="00234B34" w:rsidP="00234B3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Соревнования, посвященные 24 годовщине ОАО «Ханты-Мансийский Банк»</w:t>
      </w:r>
    </w:p>
    <w:p w:rsidR="00234B34" w:rsidRPr="008A1620" w:rsidRDefault="00234B34" w:rsidP="00234B3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Чемпионат ХМАО-Югры по шахматам в зачет Спартакиады городов и районов.</w:t>
      </w:r>
    </w:p>
    <w:p w:rsidR="00234B34" w:rsidRDefault="00234B34" w:rsidP="00234B34">
      <w:pPr>
        <w:ind w:firstLine="708"/>
        <w:jc w:val="both"/>
        <w:rPr>
          <w:sz w:val="28"/>
          <w:szCs w:val="28"/>
        </w:rPr>
      </w:pPr>
      <w:r w:rsidRPr="008A1620">
        <w:rPr>
          <w:bCs/>
          <w:sz w:val="28"/>
          <w:szCs w:val="28"/>
        </w:rPr>
        <w:t xml:space="preserve">Общее количество спортсменов, принявших участие в окружных соревнованиях – </w:t>
      </w:r>
      <w:r>
        <w:rPr>
          <w:bCs/>
          <w:sz w:val="28"/>
          <w:szCs w:val="28"/>
        </w:rPr>
        <w:t>96</w:t>
      </w:r>
      <w:r w:rsidRPr="008A1620">
        <w:rPr>
          <w:bCs/>
          <w:sz w:val="28"/>
          <w:szCs w:val="28"/>
        </w:rPr>
        <w:t xml:space="preserve"> человек.</w:t>
      </w:r>
      <w:r w:rsidRPr="008A1620">
        <w:rPr>
          <w:sz w:val="28"/>
          <w:szCs w:val="28"/>
        </w:rPr>
        <w:t xml:space="preserve">  </w:t>
      </w:r>
    </w:p>
    <w:p w:rsidR="006A306E" w:rsidRDefault="002B4DC6" w:rsidP="00455633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1935">
        <w:rPr>
          <w:sz w:val="28"/>
          <w:szCs w:val="28"/>
        </w:rPr>
        <w:t xml:space="preserve">отчетном году </w:t>
      </w:r>
      <w:r w:rsidR="006A306E">
        <w:rPr>
          <w:sz w:val="28"/>
          <w:szCs w:val="28"/>
        </w:rPr>
        <w:t>воспитанники</w:t>
      </w:r>
      <w:r w:rsidR="00455633">
        <w:rPr>
          <w:sz w:val="28"/>
          <w:szCs w:val="28"/>
        </w:rPr>
        <w:t xml:space="preserve"> МБУ ДО «ДЮСШ Ханты-Мансийского района» </w:t>
      </w:r>
      <w:r w:rsidR="006A306E">
        <w:rPr>
          <w:sz w:val="28"/>
          <w:szCs w:val="28"/>
        </w:rPr>
        <w:t>приняли участие в спортивных соревнованиях:</w:t>
      </w:r>
    </w:p>
    <w:p w:rsidR="006C6593" w:rsidRDefault="006A306E" w:rsidP="006C6593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уровня - </w:t>
      </w:r>
      <w:r w:rsidR="003F424F">
        <w:rPr>
          <w:sz w:val="28"/>
          <w:szCs w:val="28"/>
        </w:rPr>
        <w:t>31 соревнование</w:t>
      </w:r>
      <w:r>
        <w:rPr>
          <w:sz w:val="28"/>
          <w:szCs w:val="28"/>
        </w:rPr>
        <w:t>;</w:t>
      </w:r>
    </w:p>
    <w:p w:rsidR="006C6593" w:rsidRDefault="006A306E" w:rsidP="006C6593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6C6593">
        <w:rPr>
          <w:sz w:val="28"/>
          <w:szCs w:val="28"/>
        </w:rPr>
        <w:t xml:space="preserve">регионального и всероссийского уровней - </w:t>
      </w:r>
      <w:r w:rsidR="006C6593">
        <w:rPr>
          <w:sz w:val="28"/>
          <w:szCs w:val="28"/>
        </w:rPr>
        <w:t>22 соревнования.</w:t>
      </w:r>
    </w:p>
    <w:p w:rsidR="00455633" w:rsidRDefault="006C6593" w:rsidP="002B4DC6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7A7A56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соревнований</w:t>
      </w:r>
      <w:r w:rsidR="003F424F" w:rsidRPr="006C659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воспитанники</w:t>
      </w:r>
      <w:r w:rsidR="003F424F" w:rsidRPr="006C6593">
        <w:rPr>
          <w:sz w:val="28"/>
          <w:szCs w:val="28"/>
        </w:rPr>
        <w:t xml:space="preserve"> завоевали</w:t>
      </w:r>
      <w:r w:rsidRPr="006C6593">
        <w:rPr>
          <w:sz w:val="28"/>
          <w:szCs w:val="28"/>
        </w:rPr>
        <w:t xml:space="preserve"> 78</w:t>
      </w:r>
      <w:r w:rsidR="003F424F" w:rsidRPr="006C6593">
        <w:rPr>
          <w:sz w:val="28"/>
          <w:szCs w:val="28"/>
        </w:rPr>
        <w:t xml:space="preserve"> призовы</w:t>
      </w:r>
      <w:r w:rsidRPr="006C6593">
        <w:rPr>
          <w:sz w:val="28"/>
          <w:szCs w:val="28"/>
        </w:rPr>
        <w:t>х</w:t>
      </w:r>
      <w:r w:rsidR="003F424F" w:rsidRPr="006C6593">
        <w:rPr>
          <w:sz w:val="28"/>
          <w:szCs w:val="28"/>
        </w:rPr>
        <w:t xml:space="preserve"> мест</w:t>
      </w:r>
      <w:r w:rsidR="006C0729">
        <w:rPr>
          <w:sz w:val="28"/>
          <w:szCs w:val="28"/>
        </w:rPr>
        <w:t xml:space="preserve"> (</w:t>
      </w:r>
      <w:r w:rsidRPr="006C6593">
        <w:rPr>
          <w:sz w:val="28"/>
          <w:szCs w:val="28"/>
        </w:rPr>
        <w:t>первых</w:t>
      </w:r>
      <w:r w:rsidR="003F424F" w:rsidRPr="006C6593">
        <w:rPr>
          <w:sz w:val="28"/>
          <w:szCs w:val="28"/>
        </w:rPr>
        <w:t xml:space="preserve"> мест - 2</w:t>
      </w:r>
      <w:r w:rsidR="002B4DC6" w:rsidRPr="006C6593">
        <w:rPr>
          <w:sz w:val="28"/>
          <w:szCs w:val="28"/>
        </w:rPr>
        <w:t>7</w:t>
      </w:r>
      <w:r w:rsidR="003F424F" w:rsidRPr="006C6593">
        <w:rPr>
          <w:sz w:val="28"/>
          <w:szCs w:val="28"/>
        </w:rPr>
        <w:t>;</w:t>
      </w:r>
      <w:r w:rsidRPr="006C6593">
        <w:rPr>
          <w:sz w:val="28"/>
          <w:szCs w:val="28"/>
        </w:rPr>
        <w:t xml:space="preserve"> вторых</w:t>
      </w:r>
      <w:r w:rsidR="003F424F" w:rsidRPr="006C6593">
        <w:rPr>
          <w:sz w:val="28"/>
          <w:szCs w:val="28"/>
        </w:rPr>
        <w:t xml:space="preserve"> мест -</w:t>
      </w:r>
      <w:r w:rsidR="002B4DC6" w:rsidRPr="006C6593">
        <w:rPr>
          <w:sz w:val="28"/>
          <w:szCs w:val="28"/>
        </w:rPr>
        <w:t xml:space="preserve"> 32</w:t>
      </w:r>
      <w:r w:rsidR="003F424F" w:rsidRPr="006C6593">
        <w:rPr>
          <w:sz w:val="28"/>
          <w:szCs w:val="28"/>
        </w:rPr>
        <w:t>;</w:t>
      </w:r>
      <w:r w:rsidRPr="006C6593">
        <w:rPr>
          <w:sz w:val="28"/>
          <w:szCs w:val="28"/>
        </w:rPr>
        <w:t xml:space="preserve"> третьих</w:t>
      </w:r>
      <w:r w:rsidR="003F424F" w:rsidRPr="006C6593">
        <w:rPr>
          <w:sz w:val="28"/>
          <w:szCs w:val="28"/>
        </w:rPr>
        <w:t xml:space="preserve"> мест </w:t>
      </w:r>
      <w:r w:rsidRPr="006C6593">
        <w:rPr>
          <w:sz w:val="28"/>
          <w:szCs w:val="28"/>
        </w:rPr>
        <w:t>–</w:t>
      </w:r>
      <w:r w:rsidR="003F424F" w:rsidRPr="006C6593">
        <w:rPr>
          <w:sz w:val="28"/>
          <w:szCs w:val="28"/>
        </w:rPr>
        <w:t xml:space="preserve"> </w:t>
      </w:r>
      <w:r w:rsidR="002B4DC6" w:rsidRPr="006C6593">
        <w:rPr>
          <w:sz w:val="28"/>
          <w:szCs w:val="28"/>
        </w:rPr>
        <w:t>19</w:t>
      </w:r>
      <w:r w:rsidRPr="006C6593">
        <w:rPr>
          <w:sz w:val="28"/>
          <w:szCs w:val="28"/>
        </w:rPr>
        <w:t>)</w:t>
      </w:r>
      <w:r w:rsidR="00574B9F">
        <w:rPr>
          <w:sz w:val="28"/>
          <w:szCs w:val="28"/>
        </w:rPr>
        <w:t xml:space="preserve">, </w:t>
      </w:r>
      <w:r w:rsidR="002B4DC6">
        <w:rPr>
          <w:sz w:val="28"/>
          <w:szCs w:val="28"/>
        </w:rPr>
        <w:t xml:space="preserve">обучающимся школы </w:t>
      </w:r>
      <w:r w:rsidR="00455633">
        <w:rPr>
          <w:sz w:val="28"/>
          <w:szCs w:val="28"/>
        </w:rPr>
        <w:t>присвоено 49 спортивных разрядов.</w:t>
      </w:r>
    </w:p>
    <w:p w:rsidR="002B4DC6" w:rsidRDefault="002B4DC6" w:rsidP="002438D9">
      <w:pPr>
        <w:pStyle w:val="a5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летней оздоровительной кампании спортивной школой охвачено </w:t>
      </w:r>
      <w:r w:rsidR="002438D9">
        <w:rPr>
          <w:sz w:val="28"/>
          <w:szCs w:val="28"/>
        </w:rPr>
        <w:t>213</w:t>
      </w:r>
      <w:r>
        <w:rPr>
          <w:sz w:val="28"/>
          <w:szCs w:val="28"/>
        </w:rPr>
        <w:t xml:space="preserve"> </w:t>
      </w:r>
      <w:r w:rsidR="002438D9">
        <w:rPr>
          <w:sz w:val="28"/>
          <w:szCs w:val="28"/>
        </w:rPr>
        <w:t xml:space="preserve">воспитанников, из них 165 воспитанников - летние оздоровительные лагеря на базе отделений школы и 48 воспитанников  приняли участие в учебно-тренировочных сборах, организованных </w:t>
      </w:r>
      <w:r w:rsidR="00677015">
        <w:rPr>
          <w:sz w:val="28"/>
          <w:szCs w:val="28"/>
        </w:rPr>
        <w:t xml:space="preserve">                    в </w:t>
      </w:r>
      <w:r w:rsidR="002438D9">
        <w:rPr>
          <w:sz w:val="28"/>
          <w:szCs w:val="28"/>
        </w:rPr>
        <w:t>п. Горноправдинск, п. Кедровый, г. Заводоуковск, г. Ханты-Мансийск и черноморское побережье)</w:t>
      </w:r>
      <w:r>
        <w:rPr>
          <w:sz w:val="28"/>
          <w:szCs w:val="28"/>
        </w:rPr>
        <w:t>.</w:t>
      </w:r>
      <w:proofErr w:type="gramEnd"/>
    </w:p>
    <w:p w:rsidR="003B040A" w:rsidRDefault="003B040A" w:rsidP="003B040A">
      <w:pPr>
        <w:ind w:firstLine="567"/>
        <w:jc w:val="both"/>
        <w:rPr>
          <w:sz w:val="28"/>
          <w:szCs w:val="28"/>
        </w:rPr>
      </w:pPr>
      <w:r w:rsidRPr="00D33AEC">
        <w:rPr>
          <w:sz w:val="28"/>
          <w:szCs w:val="28"/>
        </w:rPr>
        <w:t>2. Развитие спортивной и туристической инфраструктуры, обеспечение комплексной безопасности и комфортных условий на спортивных сооружениях района</w:t>
      </w:r>
      <w:r w:rsidR="00430305">
        <w:rPr>
          <w:sz w:val="28"/>
          <w:szCs w:val="28"/>
        </w:rPr>
        <w:t>:</w:t>
      </w:r>
    </w:p>
    <w:p w:rsidR="00430305" w:rsidRDefault="00430305" w:rsidP="00455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</w:t>
      </w:r>
      <w:r w:rsidR="00AD1935">
        <w:rPr>
          <w:sz w:val="28"/>
          <w:szCs w:val="28"/>
        </w:rPr>
        <w:t xml:space="preserve"> т</w:t>
      </w:r>
      <w:r w:rsidR="00AD1935" w:rsidRPr="00AD1935">
        <w:rPr>
          <w:sz w:val="28"/>
          <w:szCs w:val="28"/>
        </w:rPr>
        <w:t>екущий р</w:t>
      </w:r>
      <w:r w:rsidR="00AD1935">
        <w:rPr>
          <w:sz w:val="28"/>
          <w:szCs w:val="28"/>
        </w:rPr>
        <w:t>емонт лыжной базы в п. Кедровый</w:t>
      </w:r>
      <w:r w:rsidR="009F19EF">
        <w:rPr>
          <w:sz w:val="28"/>
          <w:szCs w:val="28"/>
        </w:rPr>
        <w:t xml:space="preserve"> (отремонтированы 2 домика для проживания воспитанников в период учебно-тренировочных сборов)</w:t>
      </w:r>
      <w:r>
        <w:rPr>
          <w:sz w:val="28"/>
          <w:szCs w:val="28"/>
        </w:rPr>
        <w:t>;</w:t>
      </w:r>
    </w:p>
    <w:p w:rsidR="00455633" w:rsidRDefault="00430305" w:rsidP="00455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</w:t>
      </w:r>
      <w:r w:rsidR="00AD1935">
        <w:rPr>
          <w:sz w:val="28"/>
          <w:szCs w:val="28"/>
        </w:rPr>
        <w:t xml:space="preserve"> поставка видеонаблюдения и металлоискателей, </w:t>
      </w:r>
      <w:proofErr w:type="gramStart"/>
      <w:r w:rsidR="00455633">
        <w:rPr>
          <w:sz w:val="28"/>
          <w:szCs w:val="28"/>
        </w:rPr>
        <w:t>приобретен</w:t>
      </w:r>
      <w:proofErr w:type="gramEnd"/>
      <w:r w:rsidR="00455633">
        <w:rPr>
          <w:sz w:val="28"/>
          <w:szCs w:val="28"/>
        </w:rPr>
        <w:t xml:space="preserve"> </w:t>
      </w:r>
      <w:proofErr w:type="spellStart"/>
      <w:r w:rsidR="00455633">
        <w:rPr>
          <w:sz w:val="28"/>
          <w:szCs w:val="28"/>
        </w:rPr>
        <w:t>локализатор</w:t>
      </w:r>
      <w:proofErr w:type="spellEnd"/>
      <w:r w:rsidR="00455633">
        <w:rPr>
          <w:sz w:val="28"/>
          <w:szCs w:val="28"/>
        </w:rPr>
        <w:t xml:space="preserve"> взрыва, оказан</w:t>
      </w:r>
      <w:r w:rsidR="00AD1935">
        <w:rPr>
          <w:sz w:val="28"/>
          <w:szCs w:val="28"/>
        </w:rPr>
        <w:t>ы</w:t>
      </w:r>
      <w:r w:rsidR="00455633">
        <w:rPr>
          <w:sz w:val="28"/>
          <w:szCs w:val="28"/>
        </w:rPr>
        <w:t xml:space="preserve"> услуг</w:t>
      </w:r>
      <w:r w:rsidR="00AD1935">
        <w:rPr>
          <w:sz w:val="28"/>
          <w:szCs w:val="28"/>
        </w:rPr>
        <w:t>и</w:t>
      </w:r>
      <w:r w:rsidR="00455633">
        <w:rPr>
          <w:sz w:val="28"/>
          <w:szCs w:val="28"/>
        </w:rPr>
        <w:t xml:space="preserve"> по проведению инспекционного обследования спортивного сооружения и разработк</w:t>
      </w:r>
      <w:r w:rsidR="00AD1935">
        <w:rPr>
          <w:sz w:val="28"/>
          <w:szCs w:val="28"/>
        </w:rPr>
        <w:t>е</w:t>
      </w:r>
      <w:r w:rsidR="00455633">
        <w:rPr>
          <w:sz w:val="28"/>
          <w:szCs w:val="28"/>
        </w:rPr>
        <w:t xml:space="preserve"> трехмерной модели</w:t>
      </w:r>
      <w:r>
        <w:rPr>
          <w:sz w:val="28"/>
          <w:szCs w:val="28"/>
        </w:rPr>
        <w:t xml:space="preserve"> для физкультурно-спортивного комплекса </w:t>
      </w:r>
      <w:r w:rsidR="0067701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п.</w:t>
      </w:r>
      <w:r w:rsidR="006770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Горноправдинск</w:t>
      </w:r>
      <w:proofErr w:type="spellEnd"/>
      <w:r w:rsidR="00455633">
        <w:rPr>
          <w:sz w:val="28"/>
          <w:szCs w:val="28"/>
        </w:rPr>
        <w:t>.</w:t>
      </w:r>
    </w:p>
    <w:p w:rsidR="009F19EF" w:rsidRPr="007B2DD7" w:rsidRDefault="009F19EF" w:rsidP="009F19EF">
      <w:pPr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B2D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Таким образом, реализация мероприятий муниципальной программы в 2017 году была направлена на достижение программных задач и позволила достигнуть плановых значений целевых показателей </w:t>
      </w:r>
      <w:r w:rsidR="00677015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>в полном объеме.</w:t>
      </w:r>
    </w:p>
    <w:p w:rsidR="00D149CC" w:rsidRPr="00ED4DC2" w:rsidRDefault="00D149CC" w:rsidP="00455633">
      <w:pPr>
        <w:ind w:firstLine="567"/>
        <w:jc w:val="both"/>
        <w:rPr>
          <w:sz w:val="28"/>
          <w:szCs w:val="28"/>
        </w:rPr>
      </w:pPr>
    </w:p>
    <w:sectPr w:rsidR="00D149CC" w:rsidRPr="00ED4DC2" w:rsidSect="00ED4DC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6059"/>
    <w:multiLevelType w:val="hybridMultilevel"/>
    <w:tmpl w:val="7F0A3804"/>
    <w:lvl w:ilvl="0" w:tplc="378C5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4463F0">
      <w:start w:val="1"/>
      <w:numFmt w:val="bullet"/>
      <w:suff w:val="spac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307B"/>
    <w:rsid w:val="0004490E"/>
    <w:rsid w:val="000A3F67"/>
    <w:rsid w:val="000E3B0F"/>
    <w:rsid w:val="000F650D"/>
    <w:rsid w:val="0010396F"/>
    <w:rsid w:val="00115F84"/>
    <w:rsid w:val="00120BD8"/>
    <w:rsid w:val="00125138"/>
    <w:rsid w:val="00132FC8"/>
    <w:rsid w:val="001513EB"/>
    <w:rsid w:val="00234B34"/>
    <w:rsid w:val="002438D9"/>
    <w:rsid w:val="00253181"/>
    <w:rsid w:val="002B4DC6"/>
    <w:rsid w:val="00341018"/>
    <w:rsid w:val="0035272E"/>
    <w:rsid w:val="00365DA8"/>
    <w:rsid w:val="003758AB"/>
    <w:rsid w:val="003B040A"/>
    <w:rsid w:val="003B661C"/>
    <w:rsid w:val="003C55CE"/>
    <w:rsid w:val="003F2F76"/>
    <w:rsid w:val="003F424F"/>
    <w:rsid w:val="003F4F68"/>
    <w:rsid w:val="00430305"/>
    <w:rsid w:val="00455633"/>
    <w:rsid w:val="0054094B"/>
    <w:rsid w:val="00574B9F"/>
    <w:rsid w:val="005801C9"/>
    <w:rsid w:val="005A3471"/>
    <w:rsid w:val="005D0594"/>
    <w:rsid w:val="005E3010"/>
    <w:rsid w:val="00652BEE"/>
    <w:rsid w:val="00677015"/>
    <w:rsid w:val="006A306E"/>
    <w:rsid w:val="006C0729"/>
    <w:rsid w:val="006C6593"/>
    <w:rsid w:val="006D2435"/>
    <w:rsid w:val="00720136"/>
    <w:rsid w:val="00725E2C"/>
    <w:rsid w:val="007358D3"/>
    <w:rsid w:val="007A7A56"/>
    <w:rsid w:val="007D120B"/>
    <w:rsid w:val="007E3561"/>
    <w:rsid w:val="008006E9"/>
    <w:rsid w:val="008256A7"/>
    <w:rsid w:val="00826D23"/>
    <w:rsid w:val="00827AF7"/>
    <w:rsid w:val="00895CAE"/>
    <w:rsid w:val="008B7E22"/>
    <w:rsid w:val="008F010B"/>
    <w:rsid w:val="009079F7"/>
    <w:rsid w:val="0093220C"/>
    <w:rsid w:val="00943604"/>
    <w:rsid w:val="00965589"/>
    <w:rsid w:val="009B70B8"/>
    <w:rsid w:val="009C7285"/>
    <w:rsid w:val="009F19EF"/>
    <w:rsid w:val="00A46801"/>
    <w:rsid w:val="00A5671C"/>
    <w:rsid w:val="00A659F8"/>
    <w:rsid w:val="00A7064D"/>
    <w:rsid w:val="00AA63A6"/>
    <w:rsid w:val="00AC768E"/>
    <w:rsid w:val="00AD1935"/>
    <w:rsid w:val="00AF579F"/>
    <w:rsid w:val="00B20754"/>
    <w:rsid w:val="00B67B7F"/>
    <w:rsid w:val="00BA793D"/>
    <w:rsid w:val="00C13D9A"/>
    <w:rsid w:val="00C1432F"/>
    <w:rsid w:val="00C24709"/>
    <w:rsid w:val="00C90777"/>
    <w:rsid w:val="00C96543"/>
    <w:rsid w:val="00CD4BD4"/>
    <w:rsid w:val="00D112EA"/>
    <w:rsid w:val="00D149CC"/>
    <w:rsid w:val="00D3101C"/>
    <w:rsid w:val="00D4246E"/>
    <w:rsid w:val="00D4410D"/>
    <w:rsid w:val="00D90DA3"/>
    <w:rsid w:val="00DB48CE"/>
    <w:rsid w:val="00E613B7"/>
    <w:rsid w:val="00ED4DC2"/>
    <w:rsid w:val="00F02F03"/>
    <w:rsid w:val="00F14A1A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A5671C"/>
    <w:pPr>
      <w:spacing w:after="120"/>
    </w:pPr>
  </w:style>
  <w:style w:type="character" w:customStyle="1" w:styleId="a6">
    <w:name w:val="Основной текст Знак"/>
    <w:basedOn w:val="a0"/>
    <w:link w:val="a5"/>
    <w:rsid w:val="00A5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607F1075E0D85D27270C82CE052FCDF6074DBE06B232BBD9B6D922D55A3486D961ACA76AAA04BCCE03EBBs7G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2607F1075E0D85D27270C82CE052FCDF6074DBE06A2A21B6996D922D55A3486D961ACA76AAA04BCCE03BBBs7G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2607F1075E0D85D27270C82CE052FCDF6074DBE06A2A21B6996D922D55A3486D961ACA76AAA04BCCE03BB9s7G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Халикова Светлана</cp:lastModifiedBy>
  <cp:revision>30</cp:revision>
  <cp:lastPrinted>2017-12-18T05:22:00Z</cp:lastPrinted>
  <dcterms:created xsi:type="dcterms:W3CDTF">2009-12-04T03:46:00Z</dcterms:created>
  <dcterms:modified xsi:type="dcterms:W3CDTF">2017-12-20T09:40:00Z</dcterms:modified>
</cp:coreProperties>
</file>